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4D13D3" w:rsidRPr="004D13D3">
        <w:rPr>
          <w:b/>
          <w:i/>
        </w:rPr>
        <w:t xml:space="preserve">Potápěčské práce na VD </w:t>
      </w:r>
      <w:r w:rsidR="007472A1" w:rsidRPr="004D13D3">
        <w:rPr>
          <w:b/>
          <w:i/>
        </w:rPr>
        <w:t>Terezín – rok</w:t>
      </w:r>
      <w:r w:rsidR="004D13D3" w:rsidRPr="004D13D3">
        <w:rPr>
          <w:b/>
          <w:i/>
        </w:rPr>
        <w:t xml:space="preserve"> 2022 (střední pole)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D639C6">
        <w:t>3</w:t>
      </w:r>
      <w:r w:rsidR="00D00E90" w:rsidRPr="00D00E90">
        <w:t xml:space="preserve"> </w:t>
      </w:r>
      <w:r w:rsidR="00D639C6">
        <w:t>01</w:t>
      </w:r>
      <w:r w:rsidR="00AB747E">
        <w:t xml:space="preserve"> 2</w:t>
      </w:r>
      <w:r w:rsidR="00D639C6">
        <w:t>0</w:t>
      </w:r>
      <w:r w:rsidR="00AB747E">
        <w:t xml:space="preserve"> </w:t>
      </w:r>
      <w:r w:rsidR="00D639C6">
        <w:t>04</w:t>
      </w:r>
      <w:r w:rsidR="007472A1">
        <w:t>1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6C1071" w:rsidRPr="006C1071" w:rsidRDefault="006C1071" w:rsidP="007472A1">
      <w:pPr>
        <w:pStyle w:val="Zkladntext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6C107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A</w:t>
      </w: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)</w:t>
      </w:r>
      <w:r w:rsidRPr="006C107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 Potápěčské práce na VD </w:t>
      </w:r>
      <w:r w:rsidR="00E40AE5" w:rsidRPr="006C107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Terezín – rok</w:t>
      </w:r>
      <w:r w:rsidRPr="006C107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 2022 (střední pole)</w:t>
      </w:r>
      <w:r w:rsidR="00642917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 č. akce </w:t>
      </w:r>
      <w:r w:rsidR="00642917" w:rsidRPr="00642917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301729</w:t>
      </w:r>
      <w:r w:rsidR="00642917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:</w:t>
      </w:r>
    </w:p>
    <w:p w:rsidR="007472A1" w:rsidRPr="007472A1" w:rsidRDefault="007472A1" w:rsidP="007472A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472A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Jedná se o potápěčské práce realizované na VD Terezín v roce 2022 v souvislosti s plánovanou údržbou a provozní prohlídkou střední jezové klapky dle programu TBD. </w:t>
      </w:r>
    </w:p>
    <w:p w:rsidR="006C1071" w:rsidRDefault="006C1071" w:rsidP="007472A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7472A1" w:rsidRPr="007472A1" w:rsidRDefault="007472A1" w:rsidP="007472A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472A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Konkrétně se jedná o provedení následujících prací:</w:t>
      </w:r>
    </w:p>
    <w:p w:rsidR="007472A1" w:rsidRPr="007472A1" w:rsidRDefault="007472A1" w:rsidP="006C107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472A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Příprava pracoviště pro instalaci horního provizorního hrazení středního jezového pole (odstranění naplaveného materiálu z prostoru jezového prahu a jeho bezprostředního okolí, vyčištění vodorovné drážky a očištění svislých drážek na pilířích od nečistot a koroze).</w:t>
      </w:r>
    </w:p>
    <w:p w:rsidR="007472A1" w:rsidRPr="007472A1" w:rsidRDefault="007472A1" w:rsidP="006C107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472A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Kontrola stavebních a strojně-technologických částí vodního díla. V rámci pravidelné kontroly bude proveden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a</w:t>
      </w:r>
      <w:r w:rsidRPr="007472A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prohlídka stavebních konstrukcí VD – jezového prahu, jezových pilířů, vývaru vč. </w:t>
      </w:r>
      <w:proofErr w:type="spellStart"/>
      <w:r w:rsidRPr="007472A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rozražečů</w:t>
      </w:r>
      <w:proofErr w:type="spellEnd"/>
      <w:r w:rsidRPr="007472A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, konstrukce rybího přechodu a dále technologických prvků vodního díla, např. uložení a stavu jezových klapek, stavu těsnění jezových klapek, průchodnosti </w:t>
      </w:r>
      <w:proofErr w:type="spellStart"/>
      <w:r w:rsidRPr="007472A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vábicího</w:t>
      </w:r>
      <w:proofErr w:type="spellEnd"/>
      <w:r w:rsidRPr="007472A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potrubí RP, stavu česlí a uzavíracího šoupěte </w:t>
      </w:r>
      <w:proofErr w:type="spellStart"/>
      <w:r w:rsidRPr="007472A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vábicího</w:t>
      </w:r>
      <w:proofErr w:type="spellEnd"/>
      <w:r w:rsidRPr="007472A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potrubí. </w:t>
      </w:r>
    </w:p>
    <w:p w:rsidR="007472A1" w:rsidRPr="007472A1" w:rsidRDefault="007472A1" w:rsidP="006C107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472A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3. Montáž provizorního hrazení středního jezového pole z horní vody.</w:t>
      </w:r>
    </w:p>
    <w:p w:rsidR="007472A1" w:rsidRPr="007472A1" w:rsidRDefault="007472A1" w:rsidP="007472A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7472A1" w:rsidRPr="007472A1" w:rsidRDefault="007472A1" w:rsidP="007472A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472A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Předpokládaný časový harmonogram prací: 1. den – příprava pracoviště + kontrola objektů VD, 2.den - montáž horního provizorního hrazení.</w:t>
      </w:r>
    </w:p>
    <w:p w:rsidR="007472A1" w:rsidRDefault="007472A1" w:rsidP="007472A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7472A1" w:rsidRPr="007472A1" w:rsidRDefault="007472A1" w:rsidP="007472A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472A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3C330D" w:rsidRDefault="003C330D" w:rsidP="007472A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F7E6C" w:rsidRPr="006C1071" w:rsidRDefault="006C1071" w:rsidP="007472A1">
      <w:pPr>
        <w:pStyle w:val="Zkladntext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6C107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B) </w:t>
      </w:r>
      <w:r w:rsidR="00AA400E" w:rsidRPr="006C107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Výměna ok pro slupice a spárování na VD </w:t>
      </w:r>
      <w:r w:rsidR="00E40AE5" w:rsidRPr="006C107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Terezín – rok</w:t>
      </w:r>
      <w:r w:rsidR="00AA400E" w:rsidRPr="006C107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 2022 (střední pole)</w:t>
      </w:r>
      <w:r w:rsidR="00642917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 č. akce </w:t>
      </w:r>
      <w:bookmarkStart w:id="0" w:name="_GoBack"/>
      <w:bookmarkEnd w:id="0"/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:</w:t>
      </w:r>
    </w:p>
    <w:p w:rsidR="007472A1" w:rsidRPr="00DF7E6C" w:rsidRDefault="007472A1" w:rsidP="007472A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F7E6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Na základě technické zprávy z potápěčských pracích, je nutná výměna 3 ks nerezových ok, včetně ukotvení novými nerezovými závitovými tyčemi. Původní oka jsou zkorodovaná a zdeformovaná. Oprava těchto prvků zajistí bezpečný spoj konstrukce pro provádění provizorního hrazení.</w:t>
      </w:r>
    </w:p>
    <w:p w:rsidR="00AA400E" w:rsidRDefault="006C1071" w:rsidP="007472A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  <w:highlight w:val="yellow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  <w:highlight w:val="yellow"/>
        </w:rPr>
        <w:t xml:space="preserve"> </w:t>
      </w:r>
    </w:p>
    <w:p w:rsidR="00AA400E" w:rsidRPr="006C1071" w:rsidRDefault="00AA400E" w:rsidP="007472A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6C107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Výrobu nerezových ok zajistí dodavatel. </w:t>
      </w:r>
    </w:p>
    <w:p w:rsidR="00AA400E" w:rsidRPr="006C1071" w:rsidRDefault="00AA400E" w:rsidP="007472A1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6C1071">
        <w:rPr>
          <w:rFonts w:asciiTheme="minorHAnsi" w:hAnsiTheme="minorHAnsi" w:cstheme="minorHAnsi"/>
          <w:sz w:val="22"/>
          <w:szCs w:val="22"/>
        </w:rPr>
        <w:t xml:space="preserve">Na základě </w:t>
      </w:r>
      <w:r w:rsidR="003C330D" w:rsidRPr="006C1071">
        <w:rPr>
          <w:rFonts w:asciiTheme="minorHAnsi" w:hAnsiTheme="minorHAnsi" w:cstheme="minorHAnsi"/>
          <w:sz w:val="22"/>
          <w:szCs w:val="22"/>
        </w:rPr>
        <w:t xml:space="preserve">zjištění z </w:t>
      </w:r>
      <w:r w:rsidRPr="006C1071">
        <w:rPr>
          <w:rFonts w:asciiTheme="minorHAnsi" w:hAnsiTheme="minorHAnsi" w:cstheme="minorHAnsi"/>
          <w:sz w:val="22"/>
          <w:szCs w:val="22"/>
        </w:rPr>
        <w:t>nález</w:t>
      </w:r>
      <w:r w:rsidR="003C330D" w:rsidRPr="006C1071">
        <w:rPr>
          <w:rFonts w:asciiTheme="minorHAnsi" w:hAnsiTheme="minorHAnsi" w:cstheme="minorHAnsi"/>
          <w:sz w:val="22"/>
          <w:szCs w:val="22"/>
        </w:rPr>
        <w:t>u</w:t>
      </w:r>
      <w:r w:rsidRPr="006C1071">
        <w:rPr>
          <w:rFonts w:asciiTheme="minorHAnsi" w:hAnsiTheme="minorHAnsi" w:cstheme="minorHAnsi"/>
          <w:sz w:val="22"/>
          <w:szCs w:val="22"/>
        </w:rPr>
        <w:t> potápěčských prací dodavatel zpracuje technick</w:t>
      </w:r>
      <w:r w:rsidR="00E46F69" w:rsidRPr="006C1071">
        <w:rPr>
          <w:rFonts w:asciiTheme="minorHAnsi" w:hAnsiTheme="minorHAnsi" w:cstheme="minorHAnsi"/>
          <w:sz w:val="22"/>
          <w:szCs w:val="22"/>
        </w:rPr>
        <w:t>é podmínky</w:t>
      </w:r>
      <w:r w:rsidR="003C330D" w:rsidRPr="006C1071">
        <w:rPr>
          <w:rFonts w:asciiTheme="minorHAnsi" w:hAnsiTheme="minorHAnsi" w:cstheme="minorHAnsi"/>
          <w:sz w:val="22"/>
          <w:szCs w:val="22"/>
        </w:rPr>
        <w:t>, kter</w:t>
      </w:r>
      <w:r w:rsidR="00E46F69" w:rsidRPr="006C1071">
        <w:rPr>
          <w:rFonts w:asciiTheme="minorHAnsi" w:hAnsiTheme="minorHAnsi" w:cstheme="minorHAnsi"/>
          <w:sz w:val="22"/>
          <w:szCs w:val="22"/>
        </w:rPr>
        <w:t>é</w:t>
      </w:r>
      <w:r w:rsidR="003C330D" w:rsidRPr="006C1071">
        <w:rPr>
          <w:rFonts w:asciiTheme="minorHAnsi" w:hAnsiTheme="minorHAnsi" w:cstheme="minorHAnsi"/>
          <w:sz w:val="22"/>
          <w:szCs w:val="22"/>
        </w:rPr>
        <w:t xml:space="preserve"> bud</w:t>
      </w:r>
      <w:r w:rsidR="00E46F69" w:rsidRPr="006C1071">
        <w:rPr>
          <w:rFonts w:asciiTheme="minorHAnsi" w:hAnsiTheme="minorHAnsi" w:cstheme="minorHAnsi"/>
          <w:sz w:val="22"/>
          <w:szCs w:val="22"/>
        </w:rPr>
        <w:t>ou</w:t>
      </w:r>
      <w:r w:rsidR="003C330D" w:rsidRPr="006C1071">
        <w:rPr>
          <w:rFonts w:asciiTheme="minorHAnsi" w:hAnsiTheme="minorHAnsi" w:cstheme="minorHAnsi"/>
          <w:sz w:val="22"/>
          <w:szCs w:val="22"/>
        </w:rPr>
        <w:t xml:space="preserve"> obsahovat technickou specifikaci pro výrobu nerezových ok. </w:t>
      </w:r>
      <w:r w:rsidR="003C330D" w:rsidRPr="006C1071">
        <w:rPr>
          <w:rFonts w:asciiTheme="minorHAnsi" w:hAnsiTheme="minorHAnsi" w:cstheme="minorHAnsi"/>
          <w:bCs/>
          <w:sz w:val="22"/>
          <w:szCs w:val="22"/>
        </w:rPr>
        <w:t>Následně d</w:t>
      </w:r>
      <w:r w:rsidR="003C330D" w:rsidRPr="006C1071">
        <w:rPr>
          <w:rFonts w:asciiTheme="minorHAnsi" w:hAnsiTheme="minorHAnsi" w:cstheme="minorHAnsi"/>
          <w:sz w:val="22"/>
          <w:szCs w:val="22"/>
        </w:rPr>
        <w:t>odavatel zajistí výrobu</w:t>
      </w:r>
      <w:r w:rsidR="003163AE" w:rsidRPr="006C1071">
        <w:rPr>
          <w:rFonts w:asciiTheme="minorHAnsi" w:hAnsiTheme="minorHAnsi" w:cstheme="minorHAnsi"/>
          <w:sz w:val="22"/>
          <w:szCs w:val="22"/>
        </w:rPr>
        <w:t xml:space="preserve"> ok včetně příslušenství</w:t>
      </w:r>
      <w:r w:rsidR="003C330D" w:rsidRPr="006C1071">
        <w:rPr>
          <w:rFonts w:asciiTheme="minorHAnsi" w:hAnsiTheme="minorHAnsi" w:cstheme="minorHAnsi"/>
          <w:sz w:val="22"/>
          <w:szCs w:val="22"/>
        </w:rPr>
        <w:t xml:space="preserve"> a </w:t>
      </w:r>
      <w:r w:rsidR="003163AE" w:rsidRPr="006C1071">
        <w:rPr>
          <w:rFonts w:asciiTheme="minorHAnsi" w:hAnsiTheme="minorHAnsi" w:cstheme="minorHAnsi"/>
          <w:sz w:val="22"/>
          <w:szCs w:val="22"/>
        </w:rPr>
        <w:t xml:space="preserve">jejich </w:t>
      </w:r>
      <w:r w:rsidR="003C330D" w:rsidRPr="006C1071">
        <w:rPr>
          <w:rFonts w:asciiTheme="minorHAnsi" w:hAnsiTheme="minorHAnsi" w:cstheme="minorHAnsi"/>
          <w:sz w:val="22"/>
          <w:szCs w:val="22"/>
        </w:rPr>
        <w:t>instalaci.</w:t>
      </w:r>
    </w:p>
    <w:p w:rsidR="006C1071" w:rsidRDefault="006C1071" w:rsidP="007472A1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6C1071" w:rsidRPr="006C1071" w:rsidRDefault="006C1071" w:rsidP="007472A1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6C1071">
        <w:rPr>
          <w:rFonts w:asciiTheme="minorHAnsi" w:hAnsiTheme="minorHAnsi" w:cstheme="minorHAnsi"/>
          <w:b/>
          <w:sz w:val="22"/>
          <w:szCs w:val="22"/>
        </w:rPr>
        <w:t>Osazení nových ok bude předcházet montáži provizorního hrazení středního jezového pole viz bod 3 výše.</w:t>
      </w:r>
    </w:p>
    <w:p w:rsidR="00DF7E6C" w:rsidRDefault="00DF7E6C" w:rsidP="00DF7E6C">
      <w:pPr>
        <w:pStyle w:val="Zkladntext"/>
        <w:rPr>
          <w:rFonts w:asciiTheme="minorHAnsi" w:hAnsiTheme="minorHAnsi" w:cstheme="minorHAnsi"/>
          <w:bCs/>
          <w:sz w:val="22"/>
          <w:szCs w:val="22"/>
        </w:rPr>
      </w:pPr>
    </w:p>
    <w:p w:rsidR="00DF7E6C" w:rsidRPr="00DF7E6C" w:rsidRDefault="00DF7E6C" w:rsidP="00DF7E6C">
      <w:pPr>
        <w:pStyle w:val="Zkladntext"/>
        <w:rPr>
          <w:rFonts w:asciiTheme="minorHAnsi" w:hAnsiTheme="minorHAnsi" w:cstheme="minorHAnsi"/>
          <w:bCs/>
          <w:sz w:val="22"/>
          <w:szCs w:val="22"/>
        </w:rPr>
      </w:pPr>
      <w:r w:rsidRPr="00DF7E6C">
        <w:rPr>
          <w:rFonts w:asciiTheme="minorHAnsi" w:hAnsiTheme="minorHAnsi" w:cstheme="minorHAnsi"/>
          <w:bCs/>
          <w:sz w:val="22"/>
          <w:szCs w:val="22"/>
        </w:rPr>
        <w:t>Dále požadujeme vyspravení porušených spár kamenných kvádrů u česlí rybího přechodu.</w:t>
      </w:r>
    </w:p>
    <w:p w:rsidR="00574637" w:rsidRDefault="00574637" w:rsidP="00DF7E6C">
      <w:pPr>
        <w:pStyle w:val="Zkladntext"/>
        <w:rPr>
          <w:rFonts w:asciiTheme="minorHAnsi" w:hAnsiTheme="minorHAnsi" w:cstheme="minorHAnsi"/>
          <w:bCs/>
          <w:sz w:val="22"/>
          <w:szCs w:val="22"/>
        </w:rPr>
      </w:pPr>
    </w:p>
    <w:p w:rsidR="00DF7E6C" w:rsidRPr="003C330D" w:rsidRDefault="00DF7E6C" w:rsidP="00DF7E6C">
      <w:pPr>
        <w:pStyle w:val="Zkladntext"/>
        <w:rPr>
          <w:rFonts w:asciiTheme="minorHAnsi" w:hAnsiTheme="minorHAnsi" w:cstheme="minorHAnsi"/>
          <w:bCs/>
          <w:sz w:val="22"/>
          <w:szCs w:val="22"/>
        </w:rPr>
      </w:pPr>
      <w:r w:rsidRPr="00DF7E6C">
        <w:rPr>
          <w:rFonts w:asciiTheme="minorHAnsi" w:hAnsiTheme="minorHAnsi" w:cstheme="minorHAnsi"/>
          <w:bCs/>
          <w:sz w:val="22"/>
          <w:szCs w:val="22"/>
        </w:rPr>
        <w:t>Předpokládaná doba opravy je 6 dní.</w:t>
      </w:r>
    </w:p>
    <w:p w:rsidR="007472A1" w:rsidRDefault="007472A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AE5983" w:rsidRPr="00017AAC" w:rsidRDefault="00AB747E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Předpokládaná d</w:t>
      </w:r>
      <w:r w:rsidR="00AE5983" w:rsidRPr="00D75A7E">
        <w:rPr>
          <w:rFonts w:asciiTheme="minorHAnsi" w:hAnsiTheme="minorHAnsi" w:cstheme="minorHAnsi"/>
          <w:b/>
          <w:sz w:val="22"/>
          <w:szCs w:val="22"/>
        </w:rPr>
        <w:t>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D639C6">
        <w:rPr>
          <w:rFonts w:asciiTheme="minorHAnsi" w:hAnsiTheme="minorHAnsi" w:cstheme="minorHAnsi"/>
          <w:sz w:val="22"/>
          <w:szCs w:val="22"/>
        </w:rPr>
        <w:t>4</w:t>
      </w:r>
      <w:r w:rsidR="00BF2598" w:rsidRPr="00BF2598">
        <w:rPr>
          <w:rFonts w:asciiTheme="minorHAnsi" w:hAnsiTheme="minorHAnsi" w:cstheme="minorHAnsi"/>
          <w:sz w:val="22"/>
          <w:szCs w:val="22"/>
        </w:rPr>
        <w:t>–</w:t>
      </w:r>
      <w:r w:rsidR="00D639C6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>/2022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F7E6C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472A1" w:rsidRPr="007472A1">
        <w:rPr>
          <w:rFonts w:asciiTheme="minorHAnsi" w:hAnsiTheme="minorHAnsi" w:cstheme="minorHAnsi"/>
          <w:sz w:val="22"/>
          <w:szCs w:val="22"/>
        </w:rPr>
        <w:t>Jez Terezín</w:t>
      </w:r>
    </w:p>
    <w:p w:rsidR="00D83C0F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639C6" w:rsidRDefault="00D639C6" w:rsidP="00D267BF">
      <w:pPr>
        <w:pStyle w:val="Bezmezer"/>
      </w:pPr>
      <w:r>
        <w:t>Situace.pdf</w:t>
      </w:r>
    </w:p>
    <w:p w:rsidR="00D639C6" w:rsidRPr="00D639C6" w:rsidRDefault="00D639C6" w:rsidP="00D639C6">
      <w:pPr>
        <w:pStyle w:val="Bezmezer"/>
      </w:pPr>
      <w:r>
        <w:t xml:space="preserve">Řez VD </w:t>
      </w:r>
      <w:r w:rsidR="007472A1">
        <w:t>Terezín</w:t>
      </w:r>
      <w:r w:rsidRPr="00D639C6">
        <w:t>.pdf</w:t>
      </w:r>
    </w:p>
    <w:p w:rsidR="00E83C0E" w:rsidRDefault="00D639C6" w:rsidP="00D267BF">
      <w:pPr>
        <w:pStyle w:val="Bezmezer"/>
      </w:pPr>
      <w:r>
        <w:t>Fotodokumentace</w:t>
      </w:r>
      <w:r w:rsidR="00E83C0E">
        <w:t>.pdf</w:t>
      </w:r>
    </w:p>
    <w:p w:rsidR="00715471" w:rsidRDefault="00715471" w:rsidP="00D267BF">
      <w:pPr>
        <w:pStyle w:val="Bezmezer"/>
      </w:pPr>
      <w:r>
        <w:t>TZ VD Terezín. pdf</w:t>
      </w:r>
    </w:p>
    <w:sectPr w:rsidR="00715471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656D" w:rsidRDefault="0006656D" w:rsidP="00695053">
      <w:pPr>
        <w:spacing w:after="0" w:line="240" w:lineRule="auto"/>
      </w:pPr>
      <w:r>
        <w:separator/>
      </w:r>
    </w:p>
  </w:endnote>
  <w:endnote w:type="continuationSeparator" w:id="0">
    <w:p w:rsidR="0006656D" w:rsidRDefault="0006656D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656D" w:rsidRDefault="0006656D" w:rsidP="00695053">
      <w:pPr>
        <w:spacing w:after="0" w:line="240" w:lineRule="auto"/>
      </w:pPr>
      <w:r>
        <w:separator/>
      </w:r>
    </w:p>
  </w:footnote>
  <w:footnote w:type="continuationSeparator" w:id="0">
    <w:p w:rsidR="0006656D" w:rsidRDefault="0006656D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6656D"/>
    <w:rsid w:val="000A0899"/>
    <w:rsid w:val="000A1E3E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77EDC"/>
    <w:rsid w:val="001A198D"/>
    <w:rsid w:val="001A3F68"/>
    <w:rsid w:val="001A4E80"/>
    <w:rsid w:val="001D14C4"/>
    <w:rsid w:val="00216462"/>
    <w:rsid w:val="00244057"/>
    <w:rsid w:val="00274749"/>
    <w:rsid w:val="00284DA9"/>
    <w:rsid w:val="002E38A9"/>
    <w:rsid w:val="002E6EC4"/>
    <w:rsid w:val="00303BB8"/>
    <w:rsid w:val="003163AE"/>
    <w:rsid w:val="00320267"/>
    <w:rsid w:val="00330E5E"/>
    <w:rsid w:val="00332A06"/>
    <w:rsid w:val="00337402"/>
    <w:rsid w:val="0034353E"/>
    <w:rsid w:val="00355CA0"/>
    <w:rsid w:val="00372F43"/>
    <w:rsid w:val="00383219"/>
    <w:rsid w:val="003B159A"/>
    <w:rsid w:val="003C330D"/>
    <w:rsid w:val="003D3AE0"/>
    <w:rsid w:val="003F0F8A"/>
    <w:rsid w:val="00445F7C"/>
    <w:rsid w:val="004740E8"/>
    <w:rsid w:val="0048574A"/>
    <w:rsid w:val="004B2F8A"/>
    <w:rsid w:val="004D13D3"/>
    <w:rsid w:val="005323CF"/>
    <w:rsid w:val="00534785"/>
    <w:rsid w:val="00567C80"/>
    <w:rsid w:val="00573326"/>
    <w:rsid w:val="00574637"/>
    <w:rsid w:val="00580D68"/>
    <w:rsid w:val="005A77F1"/>
    <w:rsid w:val="005E376E"/>
    <w:rsid w:val="005F76E9"/>
    <w:rsid w:val="005F7C84"/>
    <w:rsid w:val="00623CEE"/>
    <w:rsid w:val="0062639D"/>
    <w:rsid w:val="00642917"/>
    <w:rsid w:val="006537DF"/>
    <w:rsid w:val="0065588A"/>
    <w:rsid w:val="00672471"/>
    <w:rsid w:val="00682E07"/>
    <w:rsid w:val="00695053"/>
    <w:rsid w:val="006C1071"/>
    <w:rsid w:val="006F1129"/>
    <w:rsid w:val="00714557"/>
    <w:rsid w:val="00715471"/>
    <w:rsid w:val="00723FAD"/>
    <w:rsid w:val="007472A1"/>
    <w:rsid w:val="00751E96"/>
    <w:rsid w:val="0077535A"/>
    <w:rsid w:val="00792866"/>
    <w:rsid w:val="007A655F"/>
    <w:rsid w:val="007A708F"/>
    <w:rsid w:val="007C75D1"/>
    <w:rsid w:val="007D595A"/>
    <w:rsid w:val="008324B5"/>
    <w:rsid w:val="0085086A"/>
    <w:rsid w:val="00851DB1"/>
    <w:rsid w:val="00852973"/>
    <w:rsid w:val="008604C3"/>
    <w:rsid w:val="008A33AF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A400E"/>
    <w:rsid w:val="00AB3B75"/>
    <w:rsid w:val="00AB4FD7"/>
    <w:rsid w:val="00AB747E"/>
    <w:rsid w:val="00AD33E1"/>
    <w:rsid w:val="00AD513D"/>
    <w:rsid w:val="00AE5983"/>
    <w:rsid w:val="00AE77B4"/>
    <w:rsid w:val="00B01CDF"/>
    <w:rsid w:val="00B03515"/>
    <w:rsid w:val="00B26370"/>
    <w:rsid w:val="00B81863"/>
    <w:rsid w:val="00B86FB5"/>
    <w:rsid w:val="00B95219"/>
    <w:rsid w:val="00BF0702"/>
    <w:rsid w:val="00BF2598"/>
    <w:rsid w:val="00BF4AD8"/>
    <w:rsid w:val="00BF5029"/>
    <w:rsid w:val="00BF5786"/>
    <w:rsid w:val="00C03F97"/>
    <w:rsid w:val="00C45623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639C6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DF7E6C"/>
    <w:rsid w:val="00E07785"/>
    <w:rsid w:val="00E40AE5"/>
    <w:rsid w:val="00E46F69"/>
    <w:rsid w:val="00E620F0"/>
    <w:rsid w:val="00E83C0E"/>
    <w:rsid w:val="00E83EB2"/>
    <w:rsid w:val="00EB4D1A"/>
    <w:rsid w:val="00EE60D7"/>
    <w:rsid w:val="00F2208B"/>
    <w:rsid w:val="00F24D29"/>
    <w:rsid w:val="00F27DE0"/>
    <w:rsid w:val="00F545E9"/>
    <w:rsid w:val="00F5517D"/>
    <w:rsid w:val="00F95331"/>
    <w:rsid w:val="00FA3672"/>
    <w:rsid w:val="00FA66ED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6C530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361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Rýdlová Lada</dc:creator>
  <cp:lastModifiedBy>Hrebeniakova Eva</cp:lastModifiedBy>
  <cp:revision>7</cp:revision>
  <cp:lastPrinted>2016-04-05T04:45:00Z</cp:lastPrinted>
  <dcterms:created xsi:type="dcterms:W3CDTF">2021-11-08T11:54:00Z</dcterms:created>
  <dcterms:modified xsi:type="dcterms:W3CDTF">2021-11-10T11:54:00Z</dcterms:modified>
</cp:coreProperties>
</file>